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50" w:rsidRDefault="00F70450"/>
    <w:tbl>
      <w:tblPr>
        <w:tblW w:w="921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9"/>
        <w:gridCol w:w="1241"/>
        <w:gridCol w:w="2532"/>
        <w:gridCol w:w="3791"/>
      </w:tblGrid>
      <w:tr w:rsidR="00336512" w:rsidTr="00336512">
        <w:trPr>
          <w:trHeight w:val="850"/>
        </w:trPr>
        <w:tc>
          <w:tcPr>
            <w:tcW w:w="9213" w:type="dxa"/>
            <w:gridSpan w:val="4"/>
          </w:tcPr>
          <w:p w:rsidR="00336512" w:rsidRPr="00336512" w:rsidRDefault="00336512" w:rsidP="00336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336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1.Извођење угледних часова, односно активности са дискусијом и анализом </w:t>
            </w:r>
          </w:p>
        </w:tc>
      </w:tr>
      <w:tr w:rsidR="009245C4" w:rsidTr="00C0377E">
        <w:trPr>
          <w:trHeight w:val="551"/>
        </w:trPr>
        <w:tc>
          <w:tcPr>
            <w:tcW w:w="1649" w:type="dxa"/>
          </w:tcPr>
          <w:p w:rsidR="00336512" w:rsidRPr="00336512" w:rsidRDefault="00336512" w:rsidP="0033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</w:p>
        </w:tc>
        <w:tc>
          <w:tcPr>
            <w:tcW w:w="1241" w:type="dxa"/>
          </w:tcPr>
          <w:p w:rsidR="00336512" w:rsidRPr="00336512" w:rsidRDefault="00336512" w:rsidP="0033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сати</w:t>
            </w:r>
          </w:p>
        </w:tc>
        <w:tc>
          <w:tcPr>
            <w:tcW w:w="2532" w:type="dxa"/>
          </w:tcPr>
          <w:p w:rsidR="00336512" w:rsidRPr="00336512" w:rsidRDefault="00336512" w:rsidP="0033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активности</w:t>
            </w:r>
          </w:p>
        </w:tc>
        <w:tc>
          <w:tcPr>
            <w:tcW w:w="3791" w:type="dxa"/>
          </w:tcPr>
          <w:p w:rsidR="00336512" w:rsidRPr="00336512" w:rsidRDefault="00336512" w:rsidP="0033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</w:p>
        </w:tc>
      </w:tr>
      <w:tr w:rsidR="009245C4" w:rsidTr="00C0377E">
        <w:trPr>
          <w:trHeight w:val="2154"/>
        </w:trPr>
        <w:tc>
          <w:tcPr>
            <w:tcW w:w="1649" w:type="dxa"/>
          </w:tcPr>
          <w:p w:rsidR="00336512" w:rsidRPr="00336512" w:rsidRDefault="0033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Извођење угледне активности</w:t>
            </w:r>
          </w:p>
        </w:tc>
        <w:tc>
          <w:tcPr>
            <w:tcW w:w="1241" w:type="dxa"/>
          </w:tcPr>
          <w:p w:rsidR="00336512" w:rsidRPr="00336512" w:rsidRDefault="0033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2" w:type="dxa"/>
          </w:tcPr>
          <w:p w:rsidR="00336512" w:rsidRPr="00336512" w:rsidRDefault="0075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Писање</w:t>
            </w:r>
            <w:r w:rsidR="008A5C00">
              <w:rPr>
                <w:rFonts w:ascii="Times New Roman" w:hAnsi="Times New Roman" w:cs="Times New Roman"/>
                <w:sz w:val="24"/>
                <w:szCs w:val="24"/>
              </w:rPr>
              <w:t xml:space="preserve"> припреме</w:t>
            </w:r>
            <w:r w:rsidR="00336512">
              <w:rPr>
                <w:rFonts w:ascii="Times New Roman" w:hAnsi="Times New Roman" w:cs="Times New Roman"/>
                <w:sz w:val="24"/>
                <w:szCs w:val="24"/>
              </w:rPr>
              <w:t xml:space="preserve"> за час.            Организација часа. Припрема наставног материјала. Реализација часа. Самопроцена.</w:t>
            </w:r>
          </w:p>
        </w:tc>
        <w:tc>
          <w:tcPr>
            <w:tcW w:w="3791" w:type="dxa"/>
          </w:tcPr>
          <w:p w:rsidR="00336512" w:rsidRDefault="0033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Припрема за час.</w:t>
            </w:r>
          </w:p>
          <w:p w:rsidR="00336512" w:rsidRPr="00336512" w:rsidRDefault="0033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Записник у ЈИСП-у</w:t>
            </w:r>
          </w:p>
        </w:tc>
      </w:tr>
      <w:tr w:rsidR="009245C4" w:rsidTr="00C0377E">
        <w:trPr>
          <w:trHeight w:val="1649"/>
        </w:trPr>
        <w:tc>
          <w:tcPr>
            <w:tcW w:w="1649" w:type="dxa"/>
          </w:tcPr>
          <w:p w:rsidR="00336512" w:rsidRPr="0033473C" w:rsidRDefault="0033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Присуство и дискусија на угледном часу</w:t>
            </w:r>
          </w:p>
        </w:tc>
        <w:tc>
          <w:tcPr>
            <w:tcW w:w="1241" w:type="dxa"/>
          </w:tcPr>
          <w:p w:rsidR="00336512" w:rsidRPr="0075777D" w:rsidRDefault="0075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</w:tcPr>
          <w:p w:rsidR="008A5C00" w:rsidRPr="0075777D" w:rsidRDefault="008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Присуство часу. Процена часа. Дискусија о часу.</w:t>
            </w:r>
          </w:p>
        </w:tc>
        <w:tc>
          <w:tcPr>
            <w:tcW w:w="3791" w:type="dxa"/>
          </w:tcPr>
          <w:p w:rsidR="00336512" w:rsidRPr="008A5C00" w:rsidRDefault="008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Евиденција о присуству на часу. Евалуациони лист.</w:t>
            </w:r>
          </w:p>
        </w:tc>
      </w:tr>
      <w:tr w:rsidR="009245C4" w:rsidTr="00C0377E">
        <w:trPr>
          <w:trHeight w:val="1238"/>
        </w:trPr>
        <w:tc>
          <w:tcPr>
            <w:tcW w:w="1649" w:type="dxa"/>
          </w:tcPr>
          <w:p w:rsidR="00336512" w:rsidRPr="00A4342F" w:rsidRDefault="00C0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Организација и извођење </w:t>
            </w:r>
            <w:r w:rsidR="00A4342F">
              <w:rPr>
                <w:rFonts w:ascii="Times New Roman" w:hAnsi="Times New Roman" w:cs="Times New Roman"/>
                <w:sz w:val="24"/>
                <w:szCs w:val="24"/>
              </w:rPr>
              <w:t xml:space="preserve"> тематског дана</w:t>
            </w:r>
          </w:p>
        </w:tc>
        <w:tc>
          <w:tcPr>
            <w:tcW w:w="1241" w:type="dxa"/>
          </w:tcPr>
          <w:p w:rsidR="00336512" w:rsidRPr="00C075C9" w:rsidRDefault="00C0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</w:tcPr>
          <w:p w:rsidR="00336512" w:rsidRPr="00C075C9" w:rsidRDefault="00C0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Организација простора и времена. </w:t>
            </w:r>
            <w:r w:rsidR="009245C4">
              <w:rPr>
                <w:rFonts w:ascii="Times New Roman" w:hAnsi="Times New Roman" w:cs="Times New Roman"/>
                <w:sz w:val="24"/>
                <w:szCs w:val="24"/>
              </w:rPr>
              <w:t>Припрема наставног материјала. Самопроцена. Сумирање евалуационих података.</w:t>
            </w:r>
          </w:p>
        </w:tc>
        <w:tc>
          <w:tcPr>
            <w:tcW w:w="3791" w:type="dxa"/>
          </w:tcPr>
          <w:p w:rsidR="00336512" w:rsidRDefault="0092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Записник у ЈИСП-у.</w:t>
            </w:r>
          </w:p>
          <w:p w:rsidR="009245C4" w:rsidRDefault="0092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извођења активности.</w:t>
            </w:r>
          </w:p>
          <w:p w:rsidR="009245C4" w:rsidRPr="009245C4" w:rsidRDefault="0092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Евиденција наставника/стручних сарадника који су учествовали у изради плана. Продукти. Видео записи. Извештаји.</w:t>
            </w:r>
          </w:p>
        </w:tc>
      </w:tr>
      <w:tr w:rsidR="009245C4" w:rsidTr="00C0377E">
        <w:trPr>
          <w:trHeight w:val="1604"/>
        </w:trPr>
        <w:tc>
          <w:tcPr>
            <w:tcW w:w="1649" w:type="dxa"/>
          </w:tcPr>
          <w:p w:rsidR="00336512" w:rsidRPr="009245C4" w:rsidRDefault="0092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Припрема и приказ стручне теме на Стручном или наставничком већу</w:t>
            </w:r>
          </w:p>
        </w:tc>
        <w:tc>
          <w:tcPr>
            <w:tcW w:w="1241" w:type="dxa"/>
          </w:tcPr>
          <w:p w:rsidR="00336512" w:rsidRPr="009245C4" w:rsidRDefault="0092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2" w:type="dxa"/>
          </w:tcPr>
          <w:p w:rsidR="00336512" w:rsidRPr="009245C4" w:rsidRDefault="0092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Писана припрема за излагање</w:t>
            </w:r>
            <w:r w:rsidR="00C0377E">
              <w:rPr>
                <w:rFonts w:ascii="Times New Roman" w:hAnsi="Times New Roman" w:cs="Times New Roman"/>
                <w:sz w:val="24"/>
                <w:szCs w:val="24"/>
              </w:rPr>
              <w:t>. Организација излагања.     Припрема материјала за присутне. Реализација.   Анализа.</w:t>
            </w:r>
          </w:p>
        </w:tc>
        <w:tc>
          <w:tcPr>
            <w:tcW w:w="3791" w:type="dxa"/>
          </w:tcPr>
          <w:p w:rsidR="00336512" w:rsidRPr="00C0377E" w:rsidRDefault="00C0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Презентација. Припремљен материјал. Записник са стручних/наставничког већа. </w:t>
            </w:r>
          </w:p>
        </w:tc>
      </w:tr>
      <w:tr w:rsidR="009245C4" w:rsidTr="00C0377E">
        <w:trPr>
          <w:trHeight w:val="1833"/>
        </w:trPr>
        <w:tc>
          <w:tcPr>
            <w:tcW w:w="1649" w:type="dxa"/>
          </w:tcPr>
          <w:p w:rsidR="00336512" w:rsidRPr="00C0377E" w:rsidRDefault="00C0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Присуство предавању са стручном темом, учешће у анализи и дискусији.</w:t>
            </w:r>
          </w:p>
        </w:tc>
        <w:tc>
          <w:tcPr>
            <w:tcW w:w="1241" w:type="dxa"/>
          </w:tcPr>
          <w:p w:rsidR="00336512" w:rsidRPr="00C0377E" w:rsidRDefault="00C0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</w:tcPr>
          <w:p w:rsidR="00C0377E" w:rsidRDefault="00C0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Присуство.</w:t>
            </w:r>
          </w:p>
          <w:p w:rsidR="00336512" w:rsidRPr="00C0377E" w:rsidRDefault="00C0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Учешће у анализи и дискусији.</w:t>
            </w:r>
          </w:p>
        </w:tc>
        <w:tc>
          <w:tcPr>
            <w:tcW w:w="3791" w:type="dxa"/>
          </w:tcPr>
          <w:p w:rsidR="00336512" w:rsidRPr="00C0377E" w:rsidRDefault="00C0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Записник са стручних/наставничког већа. Евиденција присутних. </w:t>
            </w:r>
          </w:p>
        </w:tc>
      </w:tr>
    </w:tbl>
    <w:p w:rsidR="00EC2457" w:rsidRDefault="00EC2457">
      <w:pPr>
        <w:rPr>
          <w:rFonts w:ascii="Times New Roman" w:hAnsi="Times New Roman" w:cs="Times New Roman"/>
          <w:sz w:val="24"/>
          <w:szCs w:val="24"/>
        </w:rPr>
      </w:pPr>
    </w:p>
    <w:p w:rsidR="00C0377E" w:rsidRDefault="00C0377E">
      <w:pPr>
        <w:rPr>
          <w:rFonts w:ascii="Times New Roman" w:hAnsi="Times New Roman" w:cs="Times New Roman"/>
          <w:sz w:val="24"/>
          <w:szCs w:val="24"/>
        </w:rPr>
      </w:pPr>
    </w:p>
    <w:p w:rsidR="00C0377E" w:rsidRPr="00C0377E" w:rsidRDefault="00C0377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79"/>
        <w:gridCol w:w="978"/>
        <w:gridCol w:w="2300"/>
        <w:gridCol w:w="3256"/>
      </w:tblGrid>
      <w:tr w:rsidR="008A5B62" w:rsidTr="00DF53A2">
        <w:trPr>
          <w:trHeight w:val="850"/>
        </w:trPr>
        <w:tc>
          <w:tcPr>
            <w:tcW w:w="9213" w:type="dxa"/>
            <w:gridSpan w:val="4"/>
          </w:tcPr>
          <w:p w:rsidR="008A5B62" w:rsidRPr="00336512" w:rsidRDefault="008A5B62" w:rsidP="008A5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2.Излагање на састанцима стручних тела и органа које се односи на савладан програм стручног усавршавања или други облик стручног усавршавања ван установе, са обавезном анализом и дискусијом</w:t>
            </w:r>
            <w:r w:rsidRPr="00336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20CCB" w:rsidTr="00DF53A2">
        <w:trPr>
          <w:trHeight w:val="551"/>
        </w:trPr>
        <w:tc>
          <w:tcPr>
            <w:tcW w:w="1649" w:type="dxa"/>
          </w:tcPr>
          <w:p w:rsidR="008A5B62" w:rsidRPr="00336512" w:rsidRDefault="008A5B62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</w:p>
        </w:tc>
        <w:tc>
          <w:tcPr>
            <w:tcW w:w="1241" w:type="dxa"/>
          </w:tcPr>
          <w:p w:rsidR="008A5B62" w:rsidRPr="00336512" w:rsidRDefault="008A5B62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сати</w:t>
            </w:r>
          </w:p>
        </w:tc>
        <w:tc>
          <w:tcPr>
            <w:tcW w:w="2532" w:type="dxa"/>
          </w:tcPr>
          <w:p w:rsidR="008A5B62" w:rsidRPr="00336512" w:rsidRDefault="008A5B62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активности</w:t>
            </w:r>
          </w:p>
        </w:tc>
        <w:tc>
          <w:tcPr>
            <w:tcW w:w="3791" w:type="dxa"/>
          </w:tcPr>
          <w:p w:rsidR="008A5B62" w:rsidRPr="00336512" w:rsidRDefault="008A5B62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</w:p>
        </w:tc>
      </w:tr>
      <w:tr w:rsidR="00B20CCB" w:rsidTr="00DF53A2">
        <w:trPr>
          <w:trHeight w:val="2154"/>
        </w:trPr>
        <w:tc>
          <w:tcPr>
            <w:tcW w:w="1649" w:type="dxa"/>
          </w:tcPr>
          <w:p w:rsidR="008A5B62" w:rsidRPr="00336512" w:rsidRDefault="00B20CCB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Припрема и приказ примене наученог на програмима стручног усавршавања ван установе члановима Стручног/Наставничког већу.</w:t>
            </w:r>
          </w:p>
        </w:tc>
        <w:tc>
          <w:tcPr>
            <w:tcW w:w="1241" w:type="dxa"/>
          </w:tcPr>
          <w:p w:rsidR="008A5B62" w:rsidRPr="00336512" w:rsidRDefault="00B20CCB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</w:tcPr>
          <w:p w:rsidR="008A5B62" w:rsidRPr="00336512" w:rsidRDefault="00B20CCB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Писана припрема за излагање. Организација излагања. Припрема материјала за присутне. Реализација. Анализа.</w:t>
            </w:r>
          </w:p>
        </w:tc>
        <w:tc>
          <w:tcPr>
            <w:tcW w:w="3791" w:type="dxa"/>
          </w:tcPr>
          <w:p w:rsidR="008A5B62" w:rsidRPr="00336512" w:rsidRDefault="007B636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Записници са седнице већа. Продукти и презентације.</w:t>
            </w:r>
          </w:p>
        </w:tc>
      </w:tr>
      <w:tr w:rsidR="00B20CCB" w:rsidTr="00DF53A2">
        <w:trPr>
          <w:trHeight w:val="1649"/>
        </w:trPr>
        <w:tc>
          <w:tcPr>
            <w:tcW w:w="1649" w:type="dxa"/>
          </w:tcPr>
          <w:p w:rsidR="008A5B62" w:rsidRPr="0033473C" w:rsidRDefault="008A5B62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Присуство и дискусија </w:t>
            </w:r>
          </w:p>
        </w:tc>
        <w:tc>
          <w:tcPr>
            <w:tcW w:w="1241" w:type="dxa"/>
          </w:tcPr>
          <w:p w:rsidR="008A5B62" w:rsidRPr="0075777D" w:rsidRDefault="007B636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</w:tcPr>
          <w:p w:rsidR="008A5B62" w:rsidRPr="0075777D" w:rsidRDefault="007B636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Присуство</w:t>
            </w:r>
            <w:r w:rsidR="008A5B62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роцена. Дискусија</w:t>
            </w:r>
            <w:r w:rsidR="008A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1" w:type="dxa"/>
          </w:tcPr>
          <w:p w:rsidR="008A5B62" w:rsidRPr="008A5C00" w:rsidRDefault="007B636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Записници са седнице већа. Продукти и презентације.</w:t>
            </w:r>
          </w:p>
        </w:tc>
      </w:tr>
      <w:tr w:rsidR="00B20CCB" w:rsidTr="00DF53A2">
        <w:trPr>
          <w:trHeight w:val="1238"/>
        </w:trPr>
        <w:tc>
          <w:tcPr>
            <w:tcW w:w="1649" w:type="dxa"/>
          </w:tcPr>
          <w:p w:rsidR="008A5B62" w:rsidRPr="00A4342F" w:rsidRDefault="007B636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начина размене стручних искустава путем блогова, сајтова, форума просветних радника.</w:t>
            </w:r>
          </w:p>
        </w:tc>
        <w:tc>
          <w:tcPr>
            <w:tcW w:w="1241" w:type="dxa"/>
          </w:tcPr>
          <w:p w:rsidR="008A5B62" w:rsidRPr="00C075C9" w:rsidRDefault="007B636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2" w:type="dxa"/>
          </w:tcPr>
          <w:p w:rsidR="008A5B62" w:rsidRPr="00C075C9" w:rsidRDefault="007B636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Припрема приказа. Презентација мултимедијалних садржаја. </w:t>
            </w:r>
          </w:p>
        </w:tc>
        <w:tc>
          <w:tcPr>
            <w:tcW w:w="3791" w:type="dxa"/>
          </w:tcPr>
          <w:p w:rsidR="008A5B62" w:rsidRPr="009245C4" w:rsidRDefault="007B636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Записници са седнице већа</w:t>
            </w:r>
          </w:p>
        </w:tc>
      </w:tr>
      <w:tr w:rsidR="00B20CCB" w:rsidTr="00DF53A2">
        <w:trPr>
          <w:trHeight w:val="1604"/>
        </w:trPr>
        <w:tc>
          <w:tcPr>
            <w:tcW w:w="1649" w:type="dxa"/>
          </w:tcPr>
          <w:p w:rsidR="008A5B62" w:rsidRPr="009245C4" w:rsidRDefault="007B6363" w:rsidP="002F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начина коришћења различитих платформи за </w:t>
            </w:r>
            <w:r w:rsidR="002F5033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</w:p>
        </w:tc>
        <w:tc>
          <w:tcPr>
            <w:tcW w:w="1241" w:type="dxa"/>
          </w:tcPr>
          <w:p w:rsidR="008A5B62" w:rsidRPr="009245C4" w:rsidRDefault="002F503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2" w:type="dxa"/>
          </w:tcPr>
          <w:p w:rsidR="008A5B62" w:rsidRPr="009245C4" w:rsidRDefault="002F503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Припрема приказа. Презентација мултимедијалних садржаја.</w:t>
            </w:r>
          </w:p>
        </w:tc>
        <w:tc>
          <w:tcPr>
            <w:tcW w:w="3791" w:type="dxa"/>
          </w:tcPr>
          <w:p w:rsidR="008A5B62" w:rsidRPr="00C0377E" w:rsidRDefault="008A5B62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Записник са стручних/наставничког већа. </w:t>
            </w:r>
          </w:p>
        </w:tc>
      </w:tr>
      <w:tr w:rsidR="00B20CCB" w:rsidTr="00DF53A2">
        <w:trPr>
          <w:trHeight w:val="1833"/>
        </w:trPr>
        <w:tc>
          <w:tcPr>
            <w:tcW w:w="1649" w:type="dxa"/>
          </w:tcPr>
          <w:p w:rsidR="008A5B62" w:rsidRPr="00C0377E" w:rsidRDefault="008A5B62" w:rsidP="002F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Присуство </w:t>
            </w:r>
            <w:r w:rsidR="002F5033">
              <w:rPr>
                <w:rFonts w:ascii="Times New Roman" w:hAnsi="Times New Roman" w:cs="Times New Roman"/>
                <w:sz w:val="24"/>
                <w:szCs w:val="24"/>
              </w:rPr>
              <w:t>приказу коришћења online платформи, размене стручних искустава.</w:t>
            </w:r>
          </w:p>
        </w:tc>
        <w:tc>
          <w:tcPr>
            <w:tcW w:w="1241" w:type="dxa"/>
          </w:tcPr>
          <w:p w:rsidR="008A5B62" w:rsidRPr="00C0377E" w:rsidRDefault="002F5033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</w:tcPr>
          <w:p w:rsidR="008A5B62" w:rsidRDefault="008A5B62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Присуство.</w:t>
            </w:r>
          </w:p>
          <w:p w:rsidR="008A5B62" w:rsidRPr="00C0377E" w:rsidRDefault="008A5B62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Учешће у анализи и дискусији</w:t>
            </w:r>
            <w:r w:rsidR="002F5033">
              <w:rPr>
                <w:rFonts w:ascii="Times New Roman" w:hAnsi="Times New Roman" w:cs="Times New Roman"/>
                <w:sz w:val="24"/>
                <w:szCs w:val="24"/>
              </w:rPr>
              <w:t xml:space="preserve"> о могућности примене у пракси.</w:t>
            </w:r>
          </w:p>
        </w:tc>
        <w:tc>
          <w:tcPr>
            <w:tcW w:w="3791" w:type="dxa"/>
          </w:tcPr>
          <w:p w:rsidR="008A5B62" w:rsidRPr="00C0377E" w:rsidRDefault="008A5B62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Записник са стручних/наставничког већа. Евиденција присутних. </w:t>
            </w:r>
          </w:p>
        </w:tc>
      </w:tr>
    </w:tbl>
    <w:p w:rsidR="00C0377E" w:rsidRDefault="00C0377E">
      <w:pPr>
        <w:rPr>
          <w:rFonts w:ascii="Times New Roman" w:hAnsi="Times New Roman" w:cs="Times New Roman"/>
          <w:sz w:val="24"/>
          <w:szCs w:val="24"/>
        </w:rPr>
      </w:pPr>
    </w:p>
    <w:p w:rsidR="002F5033" w:rsidRDefault="002F5033">
      <w:pPr>
        <w:rPr>
          <w:rFonts w:ascii="Times New Roman" w:hAnsi="Times New Roman" w:cs="Times New Roman"/>
          <w:sz w:val="24"/>
          <w:szCs w:val="24"/>
        </w:rPr>
      </w:pPr>
    </w:p>
    <w:p w:rsidR="002F5033" w:rsidRDefault="002F5033">
      <w:pPr>
        <w:rPr>
          <w:rFonts w:ascii="Times New Roman" w:hAnsi="Times New Roman" w:cs="Times New Roman"/>
          <w:sz w:val="24"/>
          <w:szCs w:val="24"/>
        </w:rPr>
      </w:pPr>
    </w:p>
    <w:p w:rsidR="002F5033" w:rsidRDefault="002F5033">
      <w:pPr>
        <w:rPr>
          <w:rFonts w:ascii="Times New Roman" w:hAnsi="Times New Roman" w:cs="Times New Roman"/>
          <w:sz w:val="24"/>
          <w:szCs w:val="24"/>
        </w:rPr>
      </w:pPr>
    </w:p>
    <w:p w:rsidR="002F5033" w:rsidRDefault="002F50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9"/>
        <w:gridCol w:w="1241"/>
        <w:gridCol w:w="2532"/>
        <w:gridCol w:w="3791"/>
      </w:tblGrid>
      <w:tr w:rsidR="002C00E5" w:rsidTr="00DF53A2">
        <w:trPr>
          <w:trHeight w:val="850"/>
        </w:trPr>
        <w:tc>
          <w:tcPr>
            <w:tcW w:w="9213" w:type="dxa"/>
            <w:gridSpan w:val="4"/>
          </w:tcPr>
          <w:p w:rsidR="002C00E5" w:rsidRPr="00336512" w:rsidRDefault="002C00E5" w:rsidP="002C0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D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Приказ књиге, приручника, стручног чланка, часописа и дидактичког материјала из области образовања</w:t>
            </w:r>
            <w:r w:rsidRPr="00336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C00E5" w:rsidTr="00DF53A2">
        <w:trPr>
          <w:trHeight w:val="551"/>
        </w:trPr>
        <w:tc>
          <w:tcPr>
            <w:tcW w:w="1649" w:type="dxa"/>
          </w:tcPr>
          <w:p w:rsidR="002C00E5" w:rsidRPr="00336512" w:rsidRDefault="002C00E5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</w:p>
        </w:tc>
        <w:tc>
          <w:tcPr>
            <w:tcW w:w="1241" w:type="dxa"/>
          </w:tcPr>
          <w:p w:rsidR="002C00E5" w:rsidRPr="00336512" w:rsidRDefault="002C00E5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сати</w:t>
            </w:r>
          </w:p>
        </w:tc>
        <w:tc>
          <w:tcPr>
            <w:tcW w:w="2532" w:type="dxa"/>
          </w:tcPr>
          <w:p w:rsidR="002C00E5" w:rsidRPr="00336512" w:rsidRDefault="002C00E5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активности</w:t>
            </w:r>
          </w:p>
        </w:tc>
        <w:tc>
          <w:tcPr>
            <w:tcW w:w="3791" w:type="dxa"/>
          </w:tcPr>
          <w:p w:rsidR="002C00E5" w:rsidRPr="00336512" w:rsidRDefault="002C00E5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</w:p>
        </w:tc>
      </w:tr>
      <w:tr w:rsidR="002C00E5" w:rsidTr="00DF53A2">
        <w:trPr>
          <w:trHeight w:val="2154"/>
        </w:trPr>
        <w:tc>
          <w:tcPr>
            <w:tcW w:w="1649" w:type="dxa"/>
          </w:tcPr>
          <w:p w:rsidR="002C00E5" w:rsidRPr="00336512" w:rsidRDefault="003D59AD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Излагач</w:t>
            </w:r>
          </w:p>
        </w:tc>
        <w:tc>
          <w:tcPr>
            <w:tcW w:w="1241" w:type="dxa"/>
          </w:tcPr>
          <w:p w:rsidR="002C00E5" w:rsidRPr="00336512" w:rsidRDefault="006F0804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2" w:type="dxa"/>
          </w:tcPr>
          <w:p w:rsidR="002C00E5" w:rsidRPr="00336512" w:rsidRDefault="006F0804" w:rsidP="006F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Писана припрема приказа. Организација активности</w:t>
            </w:r>
            <w:r w:rsidR="002C00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Презентација приказа.</w:t>
            </w:r>
          </w:p>
        </w:tc>
        <w:tc>
          <w:tcPr>
            <w:tcW w:w="3791" w:type="dxa"/>
          </w:tcPr>
          <w:p w:rsidR="002C00E5" w:rsidRPr="00336512" w:rsidRDefault="002C00E5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Записници са седнице већа. Продукти и презентације.</w:t>
            </w:r>
            <w:r w:rsidR="006F080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Презентација. Припремљен материјал и др.</w:t>
            </w:r>
          </w:p>
        </w:tc>
      </w:tr>
      <w:tr w:rsidR="002C00E5" w:rsidTr="00DF53A2">
        <w:trPr>
          <w:trHeight w:val="1649"/>
        </w:trPr>
        <w:tc>
          <w:tcPr>
            <w:tcW w:w="1649" w:type="dxa"/>
          </w:tcPr>
          <w:p w:rsidR="002C00E5" w:rsidRPr="0033473C" w:rsidRDefault="006F0804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Слушалац</w:t>
            </w:r>
            <w:r w:rsidR="002C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2C00E5" w:rsidRPr="0075777D" w:rsidRDefault="002C00E5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</w:tcPr>
          <w:p w:rsidR="002C00E5" w:rsidRPr="0075777D" w:rsidRDefault="002C00E5" w:rsidP="006F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Присуство. </w:t>
            </w:r>
            <w:r w:rsidR="006F0804">
              <w:rPr>
                <w:rFonts w:ascii="Times New Roman" w:hAnsi="Times New Roman" w:cs="Times New Roman"/>
                <w:sz w:val="24"/>
                <w:szCs w:val="24"/>
              </w:rPr>
              <w:t>Учешће у дискусији. Анализа могућности за примену у сопственој пракси.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1" w:type="dxa"/>
          </w:tcPr>
          <w:p w:rsidR="002C00E5" w:rsidRPr="008A5C00" w:rsidRDefault="002C00E5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Записни</w:t>
            </w:r>
            <w:r w:rsidR="006F0804">
              <w:rPr>
                <w:rFonts w:ascii="Times New Roman" w:hAnsi="Times New Roman" w:cs="Times New Roman"/>
                <w:sz w:val="24"/>
                <w:szCs w:val="24"/>
              </w:rPr>
              <w:t>ци са седнице већа.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резентације.</w:t>
            </w:r>
          </w:p>
        </w:tc>
      </w:tr>
    </w:tbl>
    <w:p w:rsidR="002F5033" w:rsidRDefault="002F50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8"/>
        <w:gridCol w:w="1120"/>
        <w:gridCol w:w="2350"/>
        <w:gridCol w:w="3545"/>
      </w:tblGrid>
      <w:tr w:rsidR="006F0804" w:rsidTr="00DF53A2">
        <w:trPr>
          <w:trHeight w:val="850"/>
        </w:trPr>
        <w:tc>
          <w:tcPr>
            <w:tcW w:w="9213" w:type="dxa"/>
            <w:gridSpan w:val="4"/>
          </w:tcPr>
          <w:p w:rsidR="006F0804" w:rsidRPr="00336512" w:rsidRDefault="006F0804" w:rsidP="00441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4414C2">
              <w:rPr>
                <w:rFonts w:ascii="Times New Roman" w:hAnsi="Times New Roman" w:cs="Times New Roman"/>
                <w:b/>
                <w:sz w:val="24"/>
                <w:szCs w:val="24"/>
              </w:rPr>
              <w:t>Учешће у: истраживањима, пројектима образовно- васпитног карактера у установи, пројектима мобилности, програмима од националног значаја у установи, стручним и студијским путовањима и посетама, међународним програмима</w:t>
            </w:r>
            <w:r w:rsidR="00017D1B">
              <w:rPr>
                <w:rFonts w:ascii="Times New Roman" w:hAnsi="Times New Roman" w:cs="Times New Roman"/>
                <w:b/>
                <w:sz w:val="24"/>
                <w:szCs w:val="24"/>
              </w:rPr>
              <w:t>, скуповима и мрежама, заједницама професионалног учења</w:t>
            </w:r>
          </w:p>
        </w:tc>
      </w:tr>
      <w:tr w:rsidR="006F0804" w:rsidTr="004414C2">
        <w:trPr>
          <w:trHeight w:val="551"/>
        </w:trPr>
        <w:tc>
          <w:tcPr>
            <w:tcW w:w="1672" w:type="dxa"/>
          </w:tcPr>
          <w:p w:rsidR="006F0804" w:rsidRPr="00336512" w:rsidRDefault="006F0804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</w:p>
        </w:tc>
        <w:tc>
          <w:tcPr>
            <w:tcW w:w="1236" w:type="dxa"/>
          </w:tcPr>
          <w:p w:rsidR="006F0804" w:rsidRPr="00336512" w:rsidRDefault="006F0804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сати</w:t>
            </w:r>
          </w:p>
        </w:tc>
        <w:tc>
          <w:tcPr>
            <w:tcW w:w="2524" w:type="dxa"/>
          </w:tcPr>
          <w:p w:rsidR="006F0804" w:rsidRPr="00336512" w:rsidRDefault="006F0804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активности</w:t>
            </w:r>
          </w:p>
        </w:tc>
        <w:tc>
          <w:tcPr>
            <w:tcW w:w="3781" w:type="dxa"/>
          </w:tcPr>
          <w:p w:rsidR="006F0804" w:rsidRPr="00336512" w:rsidRDefault="006F0804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</w:p>
        </w:tc>
      </w:tr>
      <w:tr w:rsidR="006F0804" w:rsidTr="004414C2">
        <w:trPr>
          <w:trHeight w:val="2154"/>
        </w:trPr>
        <w:tc>
          <w:tcPr>
            <w:tcW w:w="1672" w:type="dxa"/>
          </w:tcPr>
          <w:p w:rsidR="00720706" w:rsidRPr="00336512" w:rsidRDefault="00017D1B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Писање пројеката</w:t>
            </w:r>
          </w:p>
        </w:tc>
        <w:tc>
          <w:tcPr>
            <w:tcW w:w="1236" w:type="dxa"/>
          </w:tcPr>
          <w:p w:rsidR="006F0804" w:rsidRPr="00336512" w:rsidRDefault="00017D1B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24" w:type="dxa"/>
          </w:tcPr>
          <w:p w:rsidR="006F0804" w:rsidRPr="00336512" w:rsidRDefault="00017D1B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Израда предлога- пројектне апликације</w:t>
            </w:r>
          </w:p>
        </w:tc>
        <w:tc>
          <w:tcPr>
            <w:tcW w:w="3781" w:type="dxa"/>
          </w:tcPr>
          <w:p w:rsidR="00720706" w:rsidRDefault="00017D1B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Пројекат</w:t>
            </w:r>
            <w:r w:rsidR="002C0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D1A" w:rsidRPr="00336512" w:rsidRDefault="002C0D1A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Евиденција наставника/стручних сарадника који су учествовали. </w:t>
            </w:r>
          </w:p>
        </w:tc>
      </w:tr>
      <w:tr w:rsidR="006F0804" w:rsidTr="004414C2">
        <w:trPr>
          <w:trHeight w:val="1649"/>
        </w:trPr>
        <w:tc>
          <w:tcPr>
            <w:tcW w:w="1672" w:type="dxa"/>
          </w:tcPr>
          <w:p w:rsidR="006F0804" w:rsidRPr="0033473C" w:rsidRDefault="002C0D1A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Вођење радионица које су део неког пројекта или радионица предвиђених годишњим планом.</w:t>
            </w:r>
            <w:r w:rsidR="006F0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</w:tcPr>
          <w:p w:rsidR="006F0804" w:rsidRPr="0075777D" w:rsidRDefault="002C0D1A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4" w:type="dxa"/>
          </w:tcPr>
          <w:p w:rsidR="006F0804" w:rsidRPr="0075777D" w:rsidRDefault="002C0D1A" w:rsidP="0072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Планирање активности радионице. Организација активности. Анализа активности.</w:t>
            </w:r>
            <w:r w:rsidR="006F0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1" w:type="dxa"/>
          </w:tcPr>
          <w:p w:rsidR="006F0804" w:rsidRPr="008A5C00" w:rsidRDefault="00720706" w:rsidP="002C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Евиденција </w:t>
            </w:r>
            <w:r w:rsidR="002C0D1A">
              <w:rPr>
                <w:rFonts w:ascii="Times New Roman" w:hAnsi="Times New Roman" w:cs="Times New Roman"/>
                <w:sz w:val="24"/>
                <w:szCs w:val="24"/>
              </w:rPr>
              <w:t>учесника</w:t>
            </w:r>
            <w:r w:rsidR="006F0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804" w:rsidTr="004414C2">
        <w:trPr>
          <w:trHeight w:val="1238"/>
        </w:trPr>
        <w:tc>
          <w:tcPr>
            <w:tcW w:w="1672" w:type="dxa"/>
          </w:tcPr>
          <w:p w:rsidR="006F0804" w:rsidRPr="00913A37" w:rsidRDefault="002C0D1A" w:rsidP="005A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предавања, </w:t>
            </w:r>
            <w:proofErr w:type="spellStart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трибине</w:t>
            </w:r>
            <w:proofErr w:type="spellEnd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>смотри</w:t>
            </w:r>
            <w:proofErr w:type="spellEnd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>представа</w:t>
            </w:r>
            <w:proofErr w:type="spellEnd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промоција</w:t>
            </w:r>
            <w:proofErr w:type="spellEnd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>књига</w:t>
            </w:r>
            <w:proofErr w:type="spellEnd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>књижевних</w:t>
            </w:r>
            <w:proofErr w:type="spellEnd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>сусрета</w:t>
            </w:r>
            <w:proofErr w:type="spellEnd"/>
            <w:r w:rsidR="005A3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3F62">
              <w:rPr>
                <w:rFonts w:ascii="Times New Roman" w:hAnsi="Times New Roman" w:cs="Times New Roman"/>
                <w:sz w:val="24"/>
                <w:szCs w:val="24"/>
              </w:rPr>
              <w:t>квизова</w:t>
            </w:r>
            <w:proofErr w:type="spellEnd"/>
            <w:r w:rsidR="005A3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A37"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913A37" w:rsidRPr="00913A37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1236" w:type="dxa"/>
          </w:tcPr>
          <w:p w:rsidR="006F0804" w:rsidRPr="00913A37" w:rsidRDefault="00913A37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4" w:type="dxa"/>
          </w:tcPr>
          <w:p w:rsidR="006F0804" w:rsidRPr="00913A37" w:rsidRDefault="008B0A89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Планирање</w:t>
            </w:r>
            <w:proofErr w:type="spellEnd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организовање</w:t>
            </w:r>
            <w:proofErr w:type="spellEnd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</w:tcPr>
          <w:p w:rsidR="006F0804" w:rsidRPr="00913A37" w:rsidRDefault="00720706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Припремљен материјал</w:t>
            </w:r>
            <w:r w:rsidR="008B0A89" w:rsidRPr="00913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A89" w:rsidRPr="00913A37" w:rsidRDefault="008B0A89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План активности. Фото материјал.</w:t>
            </w:r>
          </w:p>
        </w:tc>
      </w:tr>
      <w:tr w:rsidR="006F0804" w:rsidRPr="008B0A89" w:rsidTr="004414C2">
        <w:trPr>
          <w:trHeight w:val="1604"/>
        </w:trPr>
        <w:tc>
          <w:tcPr>
            <w:tcW w:w="1672" w:type="dxa"/>
          </w:tcPr>
          <w:p w:rsidR="006F0804" w:rsidRPr="00913A37" w:rsidRDefault="0059122B" w:rsidP="0072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Студијска посета/ путовање</w:t>
            </w:r>
          </w:p>
        </w:tc>
        <w:tc>
          <w:tcPr>
            <w:tcW w:w="1236" w:type="dxa"/>
          </w:tcPr>
          <w:p w:rsidR="006F0804" w:rsidRPr="00913A37" w:rsidRDefault="00913A37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4" w:type="dxa"/>
          </w:tcPr>
          <w:p w:rsidR="006F0804" w:rsidRPr="00913A37" w:rsidRDefault="00F70450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Планирање и реализовање.</w:t>
            </w:r>
          </w:p>
        </w:tc>
        <w:tc>
          <w:tcPr>
            <w:tcW w:w="3781" w:type="dxa"/>
          </w:tcPr>
          <w:p w:rsidR="006F0804" w:rsidRPr="00913A37" w:rsidRDefault="006F0804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Записник</w:t>
            </w:r>
            <w:proofErr w:type="spellEnd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наставничког</w:t>
            </w:r>
            <w:proofErr w:type="spellEnd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913A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20706" w:rsidRPr="00913A37" w:rsidRDefault="00720706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37">
              <w:rPr>
                <w:rFonts w:ascii="Times New Roman" w:hAnsi="Times New Roman" w:cs="Times New Roman"/>
                <w:sz w:val="24"/>
                <w:szCs w:val="24"/>
              </w:rPr>
              <w:t>Презентација за конкурс</w:t>
            </w:r>
          </w:p>
        </w:tc>
      </w:tr>
      <w:tr w:rsidR="0059122B" w:rsidRPr="008B0A89" w:rsidTr="004414C2">
        <w:trPr>
          <w:trHeight w:val="1604"/>
        </w:trPr>
        <w:tc>
          <w:tcPr>
            <w:tcW w:w="1672" w:type="dxa"/>
          </w:tcPr>
          <w:p w:rsidR="0059122B" w:rsidRPr="005A3F62" w:rsidRDefault="005A3F62" w:rsidP="0072070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5A3F6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 w:rsidRPr="005A3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62">
              <w:rPr>
                <w:rFonts w:ascii="Times New Roman" w:hAnsi="Times New Roman" w:cs="Times New Roman"/>
                <w:sz w:val="24"/>
                <w:szCs w:val="24"/>
              </w:rPr>
              <w:t>приредбе</w:t>
            </w:r>
            <w:proofErr w:type="spellEnd"/>
            <w:r w:rsidRPr="005A3F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62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1236" w:type="dxa"/>
          </w:tcPr>
          <w:p w:rsidR="0059122B" w:rsidRPr="005A3F62" w:rsidRDefault="005A3F62" w:rsidP="00DF53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A3F62">
              <w:rPr>
                <w:rFonts w:ascii="Times New Roman" w:hAnsi="Times New Roman" w:cs="Times New Roman"/>
                <w:sz w:val="24"/>
                <w:szCs w:val="24"/>
                <w:lang/>
              </w:rPr>
              <w:t>20</w:t>
            </w:r>
          </w:p>
        </w:tc>
        <w:tc>
          <w:tcPr>
            <w:tcW w:w="2524" w:type="dxa"/>
          </w:tcPr>
          <w:p w:rsidR="0059122B" w:rsidRPr="005A3F62" w:rsidRDefault="005A3F62" w:rsidP="00DF53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A3F62">
              <w:rPr>
                <w:rFonts w:ascii="Times New Roman" w:hAnsi="Times New Roman" w:cs="Times New Roman"/>
                <w:sz w:val="24"/>
                <w:szCs w:val="24"/>
                <w:lang/>
              </w:rPr>
              <w:t>Планирање. Организација.</w:t>
            </w:r>
          </w:p>
        </w:tc>
        <w:tc>
          <w:tcPr>
            <w:tcW w:w="3781" w:type="dxa"/>
          </w:tcPr>
          <w:p w:rsidR="0059122B" w:rsidRPr="005A3F62" w:rsidRDefault="005A3F62" w:rsidP="00DF53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A3F62">
              <w:rPr>
                <w:rFonts w:ascii="Times New Roman" w:hAnsi="Times New Roman" w:cs="Times New Roman"/>
                <w:sz w:val="24"/>
                <w:szCs w:val="24"/>
                <w:lang/>
              </w:rPr>
              <w:t>Пратећа документација. Продукти. Фото и видео записи.</w:t>
            </w:r>
          </w:p>
        </w:tc>
      </w:tr>
      <w:tr w:rsidR="005A3F62" w:rsidRPr="008B0A89" w:rsidTr="004414C2">
        <w:trPr>
          <w:trHeight w:val="1604"/>
        </w:trPr>
        <w:tc>
          <w:tcPr>
            <w:tcW w:w="1672" w:type="dxa"/>
          </w:tcPr>
          <w:p w:rsidR="005A3F62" w:rsidRPr="005A3F62" w:rsidRDefault="005A3F62" w:rsidP="0072070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A3F62">
              <w:rPr>
                <w:rFonts w:ascii="Times New Roman" w:hAnsi="Times New Roman" w:cs="Times New Roman"/>
                <w:sz w:val="24"/>
                <w:szCs w:val="24"/>
                <w:lang/>
              </w:rPr>
              <w:t>Наставник/стручни сарадник учесник у приредби</w:t>
            </w:r>
          </w:p>
        </w:tc>
        <w:tc>
          <w:tcPr>
            <w:tcW w:w="1236" w:type="dxa"/>
          </w:tcPr>
          <w:p w:rsidR="005A3F62" w:rsidRPr="005A3F62" w:rsidRDefault="005A3F62" w:rsidP="00DF53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A3F62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</w:p>
        </w:tc>
        <w:tc>
          <w:tcPr>
            <w:tcW w:w="2524" w:type="dxa"/>
          </w:tcPr>
          <w:p w:rsidR="005A3F62" w:rsidRPr="005A3F62" w:rsidRDefault="005A3F62" w:rsidP="00DF53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A3F62">
              <w:rPr>
                <w:rFonts w:ascii="Times New Roman" w:hAnsi="Times New Roman" w:cs="Times New Roman"/>
                <w:sz w:val="24"/>
                <w:szCs w:val="24"/>
                <w:lang/>
              </w:rPr>
              <w:t>Учешће у приредби.</w:t>
            </w:r>
          </w:p>
        </w:tc>
        <w:tc>
          <w:tcPr>
            <w:tcW w:w="3781" w:type="dxa"/>
          </w:tcPr>
          <w:p w:rsidR="005A3F62" w:rsidRPr="005A3F62" w:rsidRDefault="005A3F62" w:rsidP="00DF53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A3F62">
              <w:rPr>
                <w:rFonts w:ascii="Times New Roman" w:hAnsi="Times New Roman" w:cs="Times New Roman"/>
                <w:sz w:val="24"/>
                <w:szCs w:val="24"/>
                <w:lang/>
              </w:rPr>
              <w:t>Продукти.</w:t>
            </w:r>
          </w:p>
        </w:tc>
      </w:tr>
    </w:tbl>
    <w:p w:rsidR="006F0804" w:rsidRDefault="006F08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8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3"/>
        <w:gridCol w:w="980"/>
        <w:gridCol w:w="2304"/>
        <w:gridCol w:w="3261"/>
      </w:tblGrid>
      <w:tr w:rsidR="008B0A89" w:rsidTr="00AC71C0">
        <w:trPr>
          <w:trHeight w:val="630"/>
        </w:trPr>
        <w:tc>
          <w:tcPr>
            <w:tcW w:w="9228" w:type="dxa"/>
            <w:gridSpan w:val="4"/>
          </w:tcPr>
          <w:p w:rsidR="008B0A89" w:rsidRPr="00336512" w:rsidRDefault="008B0A89" w:rsidP="008B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5. Остваривање активности у оквиру приправничке, односно менторске праксе</w:t>
            </w:r>
          </w:p>
        </w:tc>
      </w:tr>
      <w:tr w:rsidR="008B0A89" w:rsidTr="00AC71C0">
        <w:trPr>
          <w:trHeight w:val="408"/>
        </w:trPr>
        <w:tc>
          <w:tcPr>
            <w:tcW w:w="2683" w:type="dxa"/>
          </w:tcPr>
          <w:p w:rsidR="008B0A89" w:rsidRPr="00336512" w:rsidRDefault="008B0A89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</w:p>
        </w:tc>
        <w:tc>
          <w:tcPr>
            <w:tcW w:w="980" w:type="dxa"/>
          </w:tcPr>
          <w:p w:rsidR="008B0A89" w:rsidRPr="00336512" w:rsidRDefault="008B0A89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сати</w:t>
            </w:r>
          </w:p>
        </w:tc>
        <w:tc>
          <w:tcPr>
            <w:tcW w:w="2304" w:type="dxa"/>
          </w:tcPr>
          <w:p w:rsidR="008B0A89" w:rsidRPr="00336512" w:rsidRDefault="008B0A89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активности</w:t>
            </w:r>
          </w:p>
        </w:tc>
        <w:tc>
          <w:tcPr>
            <w:tcW w:w="3261" w:type="dxa"/>
          </w:tcPr>
          <w:p w:rsidR="008B0A89" w:rsidRPr="00336512" w:rsidRDefault="008B0A89" w:rsidP="00DF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</w:p>
        </w:tc>
      </w:tr>
      <w:tr w:rsidR="008B0A89" w:rsidTr="00AC71C0">
        <w:trPr>
          <w:trHeight w:val="1596"/>
        </w:trPr>
        <w:tc>
          <w:tcPr>
            <w:tcW w:w="2683" w:type="dxa"/>
          </w:tcPr>
          <w:p w:rsidR="008B0A89" w:rsidRPr="00336512" w:rsidRDefault="008B0A89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Менторски рад</w:t>
            </w:r>
          </w:p>
        </w:tc>
        <w:tc>
          <w:tcPr>
            <w:tcW w:w="980" w:type="dxa"/>
          </w:tcPr>
          <w:p w:rsidR="008B0A89" w:rsidRPr="00336512" w:rsidRDefault="008B0A89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4" w:type="dxa"/>
          </w:tcPr>
          <w:p w:rsidR="008B0A89" w:rsidRPr="00336512" w:rsidRDefault="008B0A89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Извођење наставе или консултације на којима је студент присутан или приправник са ментором и заједничко анализирање наставе/ консултације. Пружање подршке. Вођење документације</w:t>
            </w:r>
          </w:p>
        </w:tc>
        <w:tc>
          <w:tcPr>
            <w:tcW w:w="3261" w:type="dxa"/>
          </w:tcPr>
          <w:p w:rsidR="008B0A89" w:rsidRDefault="008B0A89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Решење о ментору.</w:t>
            </w:r>
          </w:p>
          <w:p w:rsidR="008B0A89" w:rsidRDefault="008B0A89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 рада.</w:t>
            </w:r>
          </w:p>
          <w:p w:rsidR="008B0A89" w:rsidRPr="00336512" w:rsidRDefault="008B0A89" w:rsidP="00DF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Подаци у ЈИСП-у.</w:t>
            </w:r>
          </w:p>
        </w:tc>
      </w:tr>
      <w:tr w:rsidR="00AC71C0" w:rsidTr="00AC71C0">
        <w:trPr>
          <w:trHeight w:val="1596"/>
        </w:trPr>
        <w:tc>
          <w:tcPr>
            <w:tcW w:w="2683" w:type="dxa"/>
          </w:tcPr>
          <w:p w:rsidR="00AC71C0" w:rsidRPr="00AC71C0" w:rsidRDefault="00AC71C0" w:rsidP="00DF53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Хоспитација</w:t>
            </w:r>
          </w:p>
        </w:tc>
        <w:tc>
          <w:tcPr>
            <w:tcW w:w="980" w:type="dxa"/>
          </w:tcPr>
          <w:p w:rsidR="00AC71C0" w:rsidRPr="00AC71C0" w:rsidRDefault="00AC71C0" w:rsidP="00DF53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2304" w:type="dxa"/>
          </w:tcPr>
          <w:p w:rsidR="00AC71C0" w:rsidRPr="00AC71C0" w:rsidRDefault="00AC71C0" w:rsidP="00DF53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Извођење наставе у којима је студент присутан без активног учешћа</w:t>
            </w:r>
          </w:p>
        </w:tc>
        <w:tc>
          <w:tcPr>
            <w:tcW w:w="3261" w:type="dxa"/>
          </w:tcPr>
          <w:p w:rsidR="00AC71C0" w:rsidRPr="00AC71C0" w:rsidRDefault="00AC71C0" w:rsidP="00DF53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Дневник рада. </w:t>
            </w:r>
          </w:p>
        </w:tc>
      </w:tr>
    </w:tbl>
    <w:p w:rsidR="004414C2" w:rsidRDefault="004414C2">
      <w:pPr>
        <w:rPr>
          <w:rFonts w:ascii="Times New Roman" w:hAnsi="Times New Roman" w:cs="Times New Roman"/>
          <w:sz w:val="24"/>
          <w:szCs w:val="24"/>
        </w:rPr>
      </w:pPr>
    </w:p>
    <w:p w:rsidR="0059122B" w:rsidRDefault="0059122B">
      <w:pPr>
        <w:rPr>
          <w:rFonts w:ascii="Times New Roman" w:hAnsi="Times New Roman" w:cs="Times New Roman"/>
          <w:sz w:val="24"/>
          <w:szCs w:val="24"/>
        </w:rPr>
      </w:pPr>
    </w:p>
    <w:p w:rsidR="00F70450" w:rsidRDefault="00F70450">
      <w:pPr>
        <w:rPr>
          <w:rFonts w:ascii="Times New Roman" w:hAnsi="Times New Roman" w:cs="Times New Roman"/>
          <w:sz w:val="24"/>
          <w:szCs w:val="24"/>
        </w:rPr>
      </w:pPr>
    </w:p>
    <w:p w:rsidR="00F70450" w:rsidRDefault="00F704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3"/>
        <w:gridCol w:w="1018"/>
        <w:gridCol w:w="2665"/>
        <w:gridCol w:w="3337"/>
      </w:tblGrid>
      <w:tr w:rsidR="00F70450" w:rsidTr="00F70450">
        <w:trPr>
          <w:trHeight w:val="850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70450" w:rsidP="00F7045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6.Активности које се односе на развијање партнерства са другим установама </w:t>
            </w:r>
          </w:p>
        </w:tc>
      </w:tr>
      <w:tr w:rsidR="00F70450" w:rsidTr="00FD19AA">
        <w:trPr>
          <w:trHeight w:val="55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704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704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сати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704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активности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704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</w:p>
        </w:tc>
      </w:tr>
      <w:tr w:rsidR="00F70450" w:rsidTr="00FD19AA">
        <w:trPr>
          <w:trHeight w:val="215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704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Програми/пројекти у локалној самоуправи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704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704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Учешће у реализацији програмима/пројектима локалне самоуправе(Стратегије, Радна тела, Еколошки пројекти, Превенција наркоманије, Безбедност у саубраћају, програми НСЗ, МУП...)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D19A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Пратећа документација.</w:t>
            </w:r>
          </w:p>
        </w:tc>
      </w:tr>
      <w:tr w:rsidR="00F70450" w:rsidTr="00FD19AA">
        <w:trPr>
          <w:trHeight w:val="1649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D19A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Сарадња са предшколском, школском или другом установом у циљу унапређења ОВ праксе.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D19A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D19A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Планирање и организовање активности. Извештавање.</w:t>
            </w:r>
            <w:r w:rsidR="00F7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AA" w:rsidRDefault="00F70450" w:rsidP="00FD19A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Записници са </w:t>
            </w:r>
            <w:r w:rsidR="00FD19AA">
              <w:rPr>
                <w:rFonts w:ascii="Times New Roman" w:hAnsi="Times New Roman" w:cs="Times New Roman"/>
                <w:sz w:val="24"/>
                <w:szCs w:val="24"/>
              </w:rPr>
              <w:t>састанака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D19AA">
              <w:rPr>
                <w:rFonts w:ascii="Times New Roman" w:hAnsi="Times New Roman" w:cs="Times New Roman"/>
                <w:sz w:val="24"/>
                <w:szCs w:val="24"/>
              </w:rPr>
              <w:t>Планови активности. Извештаји.</w:t>
            </w:r>
          </w:p>
          <w:p w:rsidR="00F70450" w:rsidRDefault="00F70450" w:rsidP="00FD19A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 и презентације.</w:t>
            </w:r>
          </w:p>
        </w:tc>
      </w:tr>
      <w:tr w:rsidR="00F70450" w:rsidTr="00FD19AA">
        <w:trPr>
          <w:trHeight w:val="123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D19A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Завршни испит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D19A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Pr="00542BC3" w:rsidRDefault="00FD19A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Организација. Планирање</w:t>
            </w:r>
            <w:r w:rsidR="005F20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F20F3">
              <w:rPr>
                <w:rFonts w:ascii="Times New Roman" w:hAnsi="Times New Roman" w:cs="Times New Roman"/>
                <w:sz w:val="24"/>
                <w:szCs w:val="24"/>
              </w:rPr>
              <w:t>Информатичка</w:t>
            </w:r>
            <w:proofErr w:type="spellEnd"/>
            <w:r w:rsidR="005F2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0F3"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="005F2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2BC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Прегледачи. Чланови уписне комисије.</w:t>
            </w:r>
          </w:p>
          <w:p w:rsidR="00913A37" w:rsidRDefault="00913A3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50" w:rsidRDefault="00FD19A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Пратећа документација</w:t>
            </w:r>
          </w:p>
        </w:tc>
      </w:tr>
    </w:tbl>
    <w:p w:rsidR="00F70450" w:rsidRDefault="00F70450">
      <w:pPr>
        <w:rPr>
          <w:rFonts w:ascii="Times New Roman" w:hAnsi="Times New Roman" w:cs="Times New Roman"/>
          <w:sz w:val="24"/>
          <w:szCs w:val="24"/>
          <w:lang/>
        </w:rPr>
      </w:pPr>
    </w:p>
    <w:p w:rsidR="00542BC3" w:rsidRDefault="00542BC3">
      <w:pPr>
        <w:rPr>
          <w:rFonts w:ascii="Times New Roman" w:hAnsi="Times New Roman" w:cs="Times New Roman"/>
          <w:sz w:val="24"/>
          <w:szCs w:val="24"/>
          <w:lang/>
        </w:rPr>
      </w:pPr>
    </w:p>
    <w:p w:rsidR="00542BC3" w:rsidRDefault="00542BC3">
      <w:pPr>
        <w:rPr>
          <w:rFonts w:ascii="Times New Roman" w:hAnsi="Times New Roman" w:cs="Times New Roman"/>
          <w:sz w:val="24"/>
          <w:szCs w:val="24"/>
          <w:lang/>
        </w:rPr>
      </w:pPr>
    </w:p>
    <w:p w:rsidR="00542BC3" w:rsidRDefault="00542BC3">
      <w:pPr>
        <w:rPr>
          <w:rFonts w:ascii="Times New Roman" w:hAnsi="Times New Roman" w:cs="Times New Roman"/>
          <w:sz w:val="24"/>
          <w:szCs w:val="24"/>
          <w:lang/>
        </w:rPr>
      </w:pPr>
    </w:p>
    <w:p w:rsidR="00542BC3" w:rsidRDefault="00542BC3">
      <w:pPr>
        <w:rPr>
          <w:rFonts w:ascii="Times New Roman" w:hAnsi="Times New Roman" w:cs="Times New Roman"/>
          <w:sz w:val="24"/>
          <w:szCs w:val="24"/>
          <w:lang/>
        </w:rPr>
      </w:pPr>
    </w:p>
    <w:p w:rsidR="00542BC3" w:rsidRDefault="00542BC3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W w:w="921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4"/>
        <w:gridCol w:w="1331"/>
        <w:gridCol w:w="2178"/>
        <w:gridCol w:w="3120"/>
      </w:tblGrid>
      <w:tr w:rsidR="005A3F62" w:rsidTr="005A3F62">
        <w:trPr>
          <w:trHeight w:val="850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62" w:rsidRDefault="005A3F62" w:rsidP="005A3F6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lastRenderedPageBreak/>
              <w:t xml:space="preserve">                                                                                                                                   7.Професионални развој наставника и развој праксе хоризонталног учења</w:t>
            </w:r>
          </w:p>
        </w:tc>
      </w:tr>
      <w:tr w:rsidR="00AC71C0" w:rsidTr="005A3F62">
        <w:trPr>
          <w:trHeight w:val="55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62" w:rsidRDefault="005A3F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Активност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62" w:rsidRDefault="005A3F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Број сати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62" w:rsidRDefault="005A3F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Опис активности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62" w:rsidRDefault="005A3F6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Доказ</w:t>
            </w:r>
          </w:p>
        </w:tc>
      </w:tr>
      <w:tr w:rsidR="00AC71C0" w:rsidTr="005A3F62">
        <w:trPr>
          <w:trHeight w:val="215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62" w:rsidRDefault="005A3F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Учешће на професионалним  обукама, вебинарима, састанцима који се односе на усавршавање наставника унутар установе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62" w:rsidRDefault="005A3F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Предвиђен обуком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62" w:rsidRDefault="005A3F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Учешће.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62" w:rsidRDefault="00AC71C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Сртификат/потврда о учешћу.</w:t>
            </w:r>
          </w:p>
        </w:tc>
      </w:tr>
    </w:tbl>
    <w:p w:rsidR="005A3F62" w:rsidRPr="005A3F62" w:rsidRDefault="005A3F62">
      <w:pPr>
        <w:rPr>
          <w:rFonts w:ascii="Times New Roman" w:hAnsi="Times New Roman" w:cs="Times New Roman"/>
          <w:sz w:val="24"/>
          <w:szCs w:val="24"/>
          <w:lang/>
        </w:rPr>
      </w:pPr>
    </w:p>
    <w:sectPr w:rsidR="005A3F62" w:rsidRPr="005A3F62" w:rsidSect="00EC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6512"/>
    <w:rsid w:val="00017D1B"/>
    <w:rsid w:val="002C00E5"/>
    <w:rsid w:val="002C0D1A"/>
    <w:rsid w:val="002F5033"/>
    <w:rsid w:val="0033473C"/>
    <w:rsid w:val="00336512"/>
    <w:rsid w:val="003D59AD"/>
    <w:rsid w:val="004414C2"/>
    <w:rsid w:val="00542BC3"/>
    <w:rsid w:val="0059122B"/>
    <w:rsid w:val="005A3F62"/>
    <w:rsid w:val="005F20F3"/>
    <w:rsid w:val="006F0804"/>
    <w:rsid w:val="00720706"/>
    <w:rsid w:val="0075777D"/>
    <w:rsid w:val="007B6363"/>
    <w:rsid w:val="008A5B62"/>
    <w:rsid w:val="008A5C00"/>
    <w:rsid w:val="008B0A89"/>
    <w:rsid w:val="00913A37"/>
    <w:rsid w:val="009245C4"/>
    <w:rsid w:val="00A4342F"/>
    <w:rsid w:val="00AA1E9E"/>
    <w:rsid w:val="00AC71C0"/>
    <w:rsid w:val="00B20CCB"/>
    <w:rsid w:val="00C0377E"/>
    <w:rsid w:val="00C075C9"/>
    <w:rsid w:val="00E06742"/>
    <w:rsid w:val="00E8736F"/>
    <w:rsid w:val="00EC2457"/>
    <w:rsid w:val="00F70450"/>
    <w:rsid w:val="00FD1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Ranković</dc:creator>
  <cp:lastModifiedBy>Marina Ranković</cp:lastModifiedBy>
  <cp:revision>5</cp:revision>
  <cp:lastPrinted>2026-04-17T09:47:00Z</cp:lastPrinted>
  <dcterms:created xsi:type="dcterms:W3CDTF">2026-04-16T07:52:00Z</dcterms:created>
  <dcterms:modified xsi:type="dcterms:W3CDTF">2026-04-17T11:17:00Z</dcterms:modified>
</cp:coreProperties>
</file>